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91" w:rsidRDefault="00FB4A91" w:rsidP="001B091A">
      <w:pPr>
        <w:spacing w:afterLines="50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2017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年金坛区中小学研究性学习优秀成果评比结果</w:t>
      </w:r>
    </w:p>
    <w:p w:rsidR="00FB4A91" w:rsidRDefault="00FB4A91" w:rsidP="001B091A">
      <w:pPr>
        <w:spacing w:afterLines="50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（小学）</w:t>
      </w: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795"/>
        <w:gridCol w:w="1530"/>
        <w:gridCol w:w="1305"/>
        <w:gridCol w:w="1965"/>
        <w:gridCol w:w="1125"/>
        <w:gridCol w:w="720"/>
        <w:gridCol w:w="675"/>
      </w:tblGrid>
      <w:tr w:rsidR="00FB4A91">
        <w:trPr>
          <w:trHeight w:val="1262"/>
        </w:trPr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成果主题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成果类别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（研究报告类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设计制作类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数字作品制作类）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研究小组成员（包括组长在内的全部成员姓名，不超过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指导教师（不超过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名）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学段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（小学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初中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高中）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社头小学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对社头喜盈门小区拆迁安置户中老年人生活现状的调查报告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调查报告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陈美名、朱鸾叶群烨、周铂泽、孙文静、朱盈盈、张影、朱辰雨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吴慧俊王强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西旸小学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校园中一次性物品的使用及处理调查研究报告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蒋言语、倪想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熊燕、吴昊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吴平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康振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后阳小学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平安校园你我共筑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余飘飘、江梦云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周梦琪、付佳琪吴奇、尹倩纪纲、江雨倩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蒋云华曹丽华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  <w:p w:rsidR="00FB4A91" w:rsidRDefault="00FB4A91">
            <w:pPr>
              <w:rPr>
                <w:rFonts w:ascii="宋体"/>
                <w:sz w:val="24"/>
              </w:rPr>
            </w:pP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rPr>
          <w:trHeight w:val="1235"/>
        </w:trPr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直溪小学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直溪村名探秘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许志敏、陈婧张佳乐、蒋春妍盛湘、沈曼琪杨紫怡、杨诗宇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王松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罗村小学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我的游戏我做主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张娴、吴娜、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邓雨轩等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仲万龙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西城小学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中小学生手机使用情况的调查与研究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王乐涵蔡思彤许晨阳吕立雯金雨欣李嘉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杨睿哲夏麒淇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褚壮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/>
                <w:sz w:val="24"/>
              </w:rPr>
              <w:br/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薛埠小学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新居民工作现状调查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顾源、吴畅张湛艳、张珂欣张长顺、刘烨薛钰涵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吴宁生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rPr>
          <w:trHeight w:val="1478"/>
        </w:trPr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后阳小学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美丽“视”界用心呵护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张文静孙祥杰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温俊祥杨磊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陈婷婷赵兴萍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赵新丽蒋元杰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曹丽华张文华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花山小学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创意纸浆画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设计制造类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周祁田兴琼王若沅李倩石思羽梁晓桐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徐卫香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李明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明珍实验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压岁钱的调查报告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王雪娟张轩朱文豪强天启周鸿伟耿江霁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耿飞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常胜小学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最美不过夕阳红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李能李啸吴炜杰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杨蓉凤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西城小学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金坛茶叶产业的历史与现状调查研究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周乐怡贺纨清朱玲嘉王译弘王若宇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黄敏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儒林小学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“干净环保，神奇功效”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——</w:t>
            </w:r>
            <w:r>
              <w:rPr>
                <w:rFonts w:ascii="宋体" w:hAnsi="宋体" w:hint="eastAsia"/>
                <w:bCs/>
                <w:sz w:val="24"/>
              </w:rPr>
              <w:t>纳米海绵的使用和特点调查研究报告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刘雪莲肖怡悦何韵冯毅晨金婷侯茜茹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葛罗英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西城小学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智能手机便捷生活的调查研究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</w:rPr>
              <w:t>苏杨帆王鹏孙可馨谈皓铭沈子月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黄敏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河头小学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农村小学毕业班抄袭作业现象的研究报告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王鑫渝陈丽周廷影李丹</w:t>
            </w:r>
            <w:smartTag w:uri="urn:schemas-microsoft-com:office:smarttags" w:element="PersonName">
              <w:smartTagPr>
                <w:attr w:name="ProductID" w:val="凤卢雯"/>
              </w:smartTagPr>
              <w:r>
                <w:rPr>
                  <w:rFonts w:ascii="宋体" w:hAnsi="宋体" w:hint="eastAsia"/>
                  <w:sz w:val="24"/>
                </w:rPr>
                <w:t>凤卢雯</w:t>
              </w:r>
            </w:smartTag>
            <w:r>
              <w:rPr>
                <w:rFonts w:ascii="宋体" w:hAnsi="宋体" w:hint="eastAsia"/>
                <w:sz w:val="24"/>
              </w:rPr>
              <w:t>君荆舟沙乐怡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徐锁平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茅麓小学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家乡的土壤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谢琪睿、杨梦琪、张锁、周佳豪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邓云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rPr>
          <w:trHeight w:val="950"/>
        </w:trPr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汤庄小学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慧乐课程知多少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李友娣殷运灐徐浩南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赵玲霞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rPr>
          <w:trHeight w:val="1228"/>
        </w:trPr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河滨小学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如何减轻父母带孩子的压力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设计制作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赵云星孙浩岚朱博文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李平蒋建琴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殷雪梅小学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垃圾去哪儿了？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郑雨杰纪雨晴沈婉婷高叶卓吴雨辰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高国芳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rPr>
          <w:trHeight w:val="1508"/>
        </w:trPr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常胜小学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有关“插花艺术”的研究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高鑫媛、杨帆汤可欣、于乐乐刘子钰、孟昕孟星元、朱忠易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吕国庆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建昌小学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电池动力螺旋桨小船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韦洋、杨庆江尤扬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吴建平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金坛区洮西小学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“一次性用品对环境污染”的调查与思考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余哲渊、陈幽雅、于诗涵、张帝、陈兴浩、汪奥翔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朱琳娜胡伯明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7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华城小学</w:t>
            </w:r>
          </w:p>
        </w:tc>
        <w:tc>
          <w:tcPr>
            <w:tcW w:w="153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由广场舞引发的全民健身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蔡佳慧、戚玥、王丹妮、于安琪、倪星宇</w:t>
            </w:r>
          </w:p>
        </w:tc>
        <w:tc>
          <w:tcPr>
            <w:tcW w:w="11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张金花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</w:tbl>
    <w:p w:rsidR="00FB4A91" w:rsidRDefault="00FB4A91">
      <w:pPr>
        <w:rPr>
          <w:rFonts w:ascii="宋体"/>
          <w:sz w:val="24"/>
        </w:rPr>
      </w:pPr>
    </w:p>
    <w:p w:rsidR="00FB4A91" w:rsidRDefault="00FB4A91" w:rsidP="001B091A">
      <w:pPr>
        <w:spacing w:afterLines="50"/>
        <w:jc w:val="center"/>
        <w:rPr>
          <w:rFonts w:ascii="宋体"/>
          <w:b/>
          <w:bCs/>
          <w:sz w:val="24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2017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年金坛区中小学研究性学习优秀成果评比结果</w:t>
      </w:r>
    </w:p>
    <w:p w:rsidR="00FB4A91" w:rsidRDefault="00FB4A91" w:rsidP="001B091A">
      <w:pPr>
        <w:spacing w:afterLines="50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（初中）</w:t>
      </w: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825"/>
        <w:gridCol w:w="1500"/>
        <w:gridCol w:w="1305"/>
        <w:gridCol w:w="1980"/>
        <w:gridCol w:w="1095"/>
        <w:gridCol w:w="735"/>
        <w:gridCol w:w="675"/>
      </w:tblGrid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5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成果主题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成果类别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（研究报告类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设计制作类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数字作品制作类）</w:t>
            </w:r>
          </w:p>
        </w:tc>
        <w:tc>
          <w:tcPr>
            <w:tcW w:w="198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研究小组成员（包括组长在内的全部成员姓名，不超过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10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名）</w:t>
            </w:r>
          </w:p>
        </w:tc>
        <w:tc>
          <w:tcPr>
            <w:tcW w:w="73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学段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（小学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初中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高中）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水北中学</w:t>
            </w:r>
          </w:p>
        </w:tc>
        <w:tc>
          <w:tcPr>
            <w:tcW w:w="15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《关于金坛方言的研究》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8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王铭炜、陈梓俊、王淑琦、于文韬、李婷婷</w:t>
            </w:r>
          </w:p>
        </w:tc>
        <w:tc>
          <w:tcPr>
            <w:tcW w:w="10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潘红琴</w:t>
            </w:r>
          </w:p>
        </w:tc>
        <w:tc>
          <w:tcPr>
            <w:tcW w:w="73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第二中学</w:t>
            </w:r>
          </w:p>
        </w:tc>
        <w:tc>
          <w:tcPr>
            <w:tcW w:w="15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《光盘行动，从未远离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节约粮食主题实践活动成果报告》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8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欧阳安琪、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smartTag w:uri="urn:schemas-microsoft-com:office:smarttags" w:element="PersonName">
              <w:smartTagPr>
                <w:attr w:name="ProductID" w:val="包"/>
              </w:smartTagPr>
              <w:r>
                <w:rPr>
                  <w:rFonts w:ascii="宋体" w:hAnsi="宋体" w:hint="eastAsia"/>
                  <w:sz w:val="24"/>
                </w:rPr>
                <w:t>包</w:t>
              </w:r>
            </w:smartTag>
            <w:r>
              <w:rPr>
                <w:rFonts w:ascii="宋体" w:hAnsi="宋体" w:hint="eastAsia"/>
                <w:sz w:val="24"/>
              </w:rPr>
              <w:t>君陶、</w:t>
            </w:r>
            <w:smartTag w:uri="urn:schemas-microsoft-com:office:smarttags" w:element="PersonName">
              <w:smartTagPr>
                <w:attr w:name="ProductID" w:val="包"/>
              </w:smartTagPr>
              <w:r>
                <w:rPr>
                  <w:rFonts w:ascii="宋体" w:hAnsi="宋体" w:hint="eastAsia"/>
                  <w:sz w:val="24"/>
                </w:rPr>
                <w:t>包</w:t>
              </w:r>
            </w:smartTag>
            <w:r>
              <w:rPr>
                <w:rFonts w:ascii="宋体" w:hAnsi="宋体" w:hint="eastAsia"/>
                <w:sz w:val="24"/>
              </w:rPr>
              <w:t>君阳、陈雁南、倪渲蓝、赵雨欣、王瑞枢、俞乐怡</w:t>
            </w:r>
          </w:p>
        </w:tc>
        <w:tc>
          <w:tcPr>
            <w:tcW w:w="10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杨月</w:t>
            </w:r>
          </w:p>
        </w:tc>
        <w:tc>
          <w:tcPr>
            <w:tcW w:w="73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8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第三中学</w:t>
            </w:r>
          </w:p>
        </w:tc>
        <w:tc>
          <w:tcPr>
            <w:tcW w:w="15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《关于对金坛区东园、峨嵋、华城居委会的考察报告》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8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庄子如、虞栎文、韩悦、吴闻达、张高季</w:t>
            </w:r>
          </w:p>
        </w:tc>
        <w:tc>
          <w:tcPr>
            <w:tcW w:w="10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蔡辰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徐俊芳</w:t>
            </w:r>
          </w:p>
        </w:tc>
        <w:tc>
          <w:tcPr>
            <w:tcW w:w="73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薛埠中学</w:t>
            </w:r>
          </w:p>
        </w:tc>
        <w:tc>
          <w:tcPr>
            <w:tcW w:w="15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《中学生成长烦恼》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8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张雨婷、陈吾安、王欣欣、雷振权、于梓瑶、吴洁</w:t>
            </w:r>
          </w:p>
        </w:tc>
        <w:tc>
          <w:tcPr>
            <w:tcW w:w="10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盛杰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殷玉仙</w:t>
            </w:r>
          </w:p>
        </w:tc>
        <w:tc>
          <w:tcPr>
            <w:tcW w:w="73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rPr>
          <w:trHeight w:val="1775"/>
        </w:trPr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8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第三中学</w:t>
            </w:r>
          </w:p>
        </w:tc>
        <w:tc>
          <w:tcPr>
            <w:tcW w:w="15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《关于金坛城区机动车停车收费合理性的调查研究》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研究报告类</w:t>
            </w:r>
          </w:p>
        </w:tc>
        <w:tc>
          <w:tcPr>
            <w:tcW w:w="198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李婷、许琦、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高昕云、贡云赫、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李露雨、汪天洋、王文风、陈泰烨</w:t>
            </w:r>
          </w:p>
        </w:tc>
        <w:tc>
          <w:tcPr>
            <w:tcW w:w="10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贺妍萍徐俊芳</w:t>
            </w:r>
          </w:p>
        </w:tc>
        <w:tc>
          <w:tcPr>
            <w:tcW w:w="73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8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第三中学</w:t>
            </w:r>
          </w:p>
        </w:tc>
        <w:tc>
          <w:tcPr>
            <w:tcW w:w="15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《关于对社区法制工作的考察报告》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研究报告类</w:t>
            </w:r>
          </w:p>
        </w:tc>
        <w:tc>
          <w:tcPr>
            <w:tcW w:w="198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黄欣、侯欣怡</w:t>
            </w:r>
          </w:p>
        </w:tc>
        <w:tc>
          <w:tcPr>
            <w:tcW w:w="10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蔡辰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徐俊芳</w:t>
            </w:r>
          </w:p>
        </w:tc>
        <w:tc>
          <w:tcPr>
            <w:tcW w:w="73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8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儒林中学</w:t>
            </w:r>
          </w:p>
        </w:tc>
        <w:tc>
          <w:tcPr>
            <w:tcW w:w="15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《个性手工皂的制作》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设计制作类</w:t>
            </w:r>
          </w:p>
        </w:tc>
        <w:tc>
          <w:tcPr>
            <w:tcW w:w="198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王奕、张彤、李娜、储秋妍</w:t>
            </w:r>
          </w:p>
        </w:tc>
        <w:tc>
          <w:tcPr>
            <w:tcW w:w="10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王琴</w:t>
            </w:r>
          </w:p>
        </w:tc>
        <w:tc>
          <w:tcPr>
            <w:tcW w:w="73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8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第三中学</w:t>
            </w:r>
          </w:p>
        </w:tc>
        <w:tc>
          <w:tcPr>
            <w:tcW w:w="15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《关于金坛区景潭花园和华达名都小区停车状况的考察报告》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研究报告类</w:t>
            </w:r>
          </w:p>
        </w:tc>
        <w:tc>
          <w:tcPr>
            <w:tcW w:w="198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杨涵、季雨欢、姚瑶、倪梦雪</w:t>
            </w:r>
          </w:p>
        </w:tc>
        <w:tc>
          <w:tcPr>
            <w:tcW w:w="10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蔡辰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徐俊芳</w:t>
            </w:r>
          </w:p>
        </w:tc>
        <w:tc>
          <w:tcPr>
            <w:tcW w:w="73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556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82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朱林中学</w:t>
            </w:r>
          </w:p>
        </w:tc>
        <w:tc>
          <w:tcPr>
            <w:tcW w:w="15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《笔筒与花》</w:t>
            </w:r>
          </w:p>
        </w:tc>
        <w:tc>
          <w:tcPr>
            <w:tcW w:w="130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设计制作类</w:t>
            </w:r>
          </w:p>
        </w:tc>
        <w:tc>
          <w:tcPr>
            <w:tcW w:w="198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</w:rPr>
              <w:t>陶涵蕊</w:t>
            </w:r>
          </w:p>
        </w:tc>
        <w:tc>
          <w:tcPr>
            <w:tcW w:w="109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卢龙兰</w:t>
            </w:r>
          </w:p>
        </w:tc>
        <w:tc>
          <w:tcPr>
            <w:tcW w:w="73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</w:tbl>
    <w:p w:rsidR="00FB4A91" w:rsidRDefault="00FB4A91" w:rsidP="001B091A">
      <w:pPr>
        <w:spacing w:afterLines="50"/>
        <w:jc w:val="center"/>
        <w:rPr>
          <w:rFonts w:ascii="黑体" w:eastAsia="黑体" w:hAnsi="黑体" w:cs="黑体"/>
          <w:b/>
          <w:bCs/>
          <w:sz w:val="24"/>
        </w:rPr>
      </w:pPr>
    </w:p>
    <w:p w:rsidR="00FB4A91" w:rsidRDefault="00FB4A91" w:rsidP="001B091A">
      <w:pPr>
        <w:spacing w:afterLines="50"/>
        <w:jc w:val="center"/>
        <w:rPr>
          <w:rFonts w:ascii="宋体"/>
          <w:b/>
          <w:bCs/>
          <w:sz w:val="24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2017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年金坛区中小学研究性学习优秀成果评比结果</w:t>
      </w:r>
    </w:p>
    <w:p w:rsidR="00FB4A91" w:rsidRDefault="00FB4A91" w:rsidP="001B091A">
      <w:pPr>
        <w:spacing w:afterLines="50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（高中）</w:t>
      </w: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900"/>
        <w:gridCol w:w="1513"/>
        <w:gridCol w:w="1320"/>
        <w:gridCol w:w="1965"/>
        <w:gridCol w:w="1110"/>
        <w:gridCol w:w="720"/>
        <w:gridCol w:w="675"/>
      </w:tblGrid>
      <w:tr w:rsidR="00FB4A91">
        <w:tc>
          <w:tcPr>
            <w:tcW w:w="468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513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成果主题</w:t>
            </w:r>
          </w:p>
        </w:tc>
        <w:tc>
          <w:tcPr>
            <w:tcW w:w="13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成果类别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研究小组成员（包括组长在内的全部成员姓名，不超过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111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名）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学段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</w:tr>
      <w:tr w:rsidR="00FB4A91">
        <w:tc>
          <w:tcPr>
            <w:tcW w:w="468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金沙高级中学</w:t>
            </w:r>
          </w:p>
        </w:tc>
        <w:tc>
          <w:tcPr>
            <w:tcW w:w="1513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从消费行为透视“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后”的消费观</w:t>
            </w:r>
          </w:p>
        </w:tc>
        <w:tc>
          <w:tcPr>
            <w:tcW w:w="13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李雨欣、蒋正昊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陈妍嘉、刘恬湉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方雨</w:t>
            </w:r>
          </w:p>
        </w:tc>
        <w:tc>
          <w:tcPr>
            <w:tcW w:w="111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樊和英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周瑜芸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468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金沙高级中学</w:t>
            </w:r>
          </w:p>
        </w:tc>
        <w:tc>
          <w:tcPr>
            <w:tcW w:w="1513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中国服饰演变的原因透视及其现实意义</w:t>
            </w:r>
          </w:p>
        </w:tc>
        <w:tc>
          <w:tcPr>
            <w:tcW w:w="13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姚琪、戴晖文</w:t>
            </w:r>
          </w:p>
          <w:p w:rsidR="00FB4A91" w:rsidRDefault="00FB4A91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毛鼎文、刘梦帆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宫镭瑄</w:t>
            </w:r>
          </w:p>
        </w:tc>
        <w:tc>
          <w:tcPr>
            <w:tcW w:w="111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李兰芳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刘墅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rPr>
          <w:trHeight w:val="1058"/>
        </w:trPr>
        <w:tc>
          <w:tcPr>
            <w:tcW w:w="468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第四中学</w:t>
            </w:r>
          </w:p>
        </w:tc>
        <w:tc>
          <w:tcPr>
            <w:tcW w:w="1513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关于植物向性运动的验证研究</w:t>
            </w:r>
          </w:p>
        </w:tc>
        <w:tc>
          <w:tcPr>
            <w:tcW w:w="13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冯蔡婷、唐欣雨郭莲花、刘冰清王涛、陈国栋</w:t>
            </w:r>
          </w:p>
        </w:tc>
        <w:tc>
          <w:tcPr>
            <w:tcW w:w="111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陈丽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468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华罗庚中学</w:t>
            </w:r>
          </w:p>
        </w:tc>
        <w:tc>
          <w:tcPr>
            <w:tcW w:w="1513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设计实验测量万有引力常量</w:t>
            </w:r>
          </w:p>
        </w:tc>
        <w:tc>
          <w:tcPr>
            <w:tcW w:w="13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仇逸昊、徐世炜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陈沛、许可</w:t>
            </w:r>
          </w:p>
        </w:tc>
        <w:tc>
          <w:tcPr>
            <w:tcW w:w="1110" w:type="dxa"/>
            <w:vAlign w:val="center"/>
          </w:tcPr>
          <w:p w:rsidR="00FB4A91" w:rsidRDefault="00FB4A91">
            <w:pPr>
              <w:pStyle w:val="Heading2"/>
              <w:spacing w:before="0" w:after="0" w:line="240" w:lineRule="auto"/>
              <w:jc w:val="center"/>
              <w:rPr>
                <w:rFonts w:ascii="宋体"/>
                <w:b w:val="0"/>
                <w:sz w:val="24"/>
                <w:szCs w:val="24"/>
              </w:rPr>
            </w:pPr>
            <w:r>
              <w:rPr>
                <w:rFonts w:ascii="宋体" w:hAnsi="宋体" w:hint="eastAsia"/>
                <w:b w:val="0"/>
                <w:sz w:val="24"/>
                <w:szCs w:val="24"/>
              </w:rPr>
              <w:t>吴昊</w:t>
            </w:r>
          </w:p>
          <w:p w:rsidR="00FB4A91" w:rsidRDefault="00FB4A91">
            <w:pPr>
              <w:pStyle w:val="Heading2"/>
              <w:spacing w:before="0" w:after="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 w:val="0"/>
                <w:sz w:val="24"/>
                <w:szCs w:val="24"/>
              </w:rPr>
              <w:t>戴秀玲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rPr>
          <w:trHeight w:val="1478"/>
        </w:trPr>
        <w:tc>
          <w:tcPr>
            <w:tcW w:w="468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第一中学</w:t>
            </w:r>
          </w:p>
        </w:tc>
        <w:tc>
          <w:tcPr>
            <w:tcW w:w="1513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金坛区下塘河环境综合整治过程的调查</w:t>
            </w:r>
          </w:p>
        </w:tc>
        <w:tc>
          <w:tcPr>
            <w:tcW w:w="13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朱芸逍、黄文冰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邓富跃、石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静</w:t>
            </w:r>
          </w:p>
        </w:tc>
        <w:tc>
          <w:tcPr>
            <w:tcW w:w="111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尹孝庆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FB4A91">
        <w:tc>
          <w:tcPr>
            <w:tcW w:w="468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第一中学</w:t>
            </w:r>
          </w:p>
        </w:tc>
        <w:tc>
          <w:tcPr>
            <w:tcW w:w="1513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金坛一中高一学生近视眼情况调查和思考</w:t>
            </w:r>
          </w:p>
        </w:tc>
        <w:tc>
          <w:tcPr>
            <w:tcW w:w="13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刘芷芸、马梦媛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王默闻、屠名露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冯玉珊</w:t>
            </w:r>
          </w:p>
        </w:tc>
        <w:tc>
          <w:tcPr>
            <w:tcW w:w="111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尹孝庆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FB4A91">
        <w:tc>
          <w:tcPr>
            <w:tcW w:w="468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0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华罗庚中学</w:t>
            </w:r>
          </w:p>
        </w:tc>
        <w:tc>
          <w:tcPr>
            <w:tcW w:w="1513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金坛区丹金漕河水环境研究</w:t>
            </w:r>
          </w:p>
        </w:tc>
        <w:tc>
          <w:tcPr>
            <w:tcW w:w="13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研究报告</w:t>
            </w:r>
          </w:p>
        </w:tc>
        <w:tc>
          <w:tcPr>
            <w:tcW w:w="1965" w:type="dxa"/>
            <w:vAlign w:val="center"/>
          </w:tcPr>
          <w:p w:rsidR="00FB4A91" w:rsidRDefault="00FB4A9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杨世源、颜可一</w:t>
            </w:r>
          </w:p>
          <w:p w:rsidR="00FB4A91" w:rsidRDefault="00FB4A91"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汤浩然、杨淇奥</w:t>
            </w:r>
          </w:p>
        </w:tc>
        <w:tc>
          <w:tcPr>
            <w:tcW w:w="111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张萍</w:t>
            </w:r>
          </w:p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田华</w:t>
            </w:r>
          </w:p>
        </w:tc>
        <w:tc>
          <w:tcPr>
            <w:tcW w:w="720" w:type="dxa"/>
            <w:vAlign w:val="center"/>
          </w:tcPr>
          <w:p w:rsidR="00FB4A91" w:rsidRDefault="00FB4A9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</w:t>
            </w:r>
          </w:p>
        </w:tc>
        <w:tc>
          <w:tcPr>
            <w:tcW w:w="675" w:type="dxa"/>
            <w:vAlign w:val="center"/>
          </w:tcPr>
          <w:p w:rsidR="00FB4A91" w:rsidRDefault="00FB4A91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</w:tr>
    </w:tbl>
    <w:p w:rsidR="00FB4A91" w:rsidRDefault="00FB4A91">
      <w:pPr>
        <w:rPr>
          <w:rFonts w:ascii="宋体"/>
          <w:sz w:val="24"/>
        </w:rPr>
      </w:pPr>
    </w:p>
    <w:p w:rsidR="00FB4A91" w:rsidRDefault="00FB4A91">
      <w:pPr>
        <w:rPr>
          <w:rFonts w:ascii="宋体"/>
          <w:sz w:val="24"/>
        </w:rPr>
      </w:pPr>
    </w:p>
    <w:p w:rsidR="00FB4A91" w:rsidRDefault="00FB4A91"/>
    <w:p w:rsidR="00FB4A91" w:rsidRDefault="00FB4A91"/>
    <w:p w:rsidR="00FB4A91" w:rsidRDefault="00FB4A91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金坛区研究性学习成果评选优秀组织奖</w:t>
      </w:r>
    </w:p>
    <w:p w:rsidR="00FB4A91" w:rsidRDefault="00FB4A91"/>
    <w:p w:rsidR="00FB4A91" w:rsidRDefault="00FB4A91">
      <w:pPr>
        <w:rPr>
          <w:sz w:val="24"/>
        </w:rPr>
      </w:pPr>
      <w:r>
        <w:rPr>
          <w:rFonts w:hint="eastAsia"/>
          <w:b/>
          <w:bCs/>
          <w:sz w:val="24"/>
        </w:rPr>
        <w:t>小学组</w:t>
      </w:r>
      <w:r>
        <w:rPr>
          <w:rFonts w:hint="eastAsia"/>
          <w:sz w:val="24"/>
        </w:rPr>
        <w:t>：后阳小学</w:t>
      </w:r>
      <w:r>
        <w:rPr>
          <w:sz w:val="24"/>
        </w:rPr>
        <w:t xml:space="preserve"> </w:t>
      </w:r>
      <w:r>
        <w:rPr>
          <w:rFonts w:hint="eastAsia"/>
          <w:sz w:val="24"/>
        </w:rPr>
        <w:t>城西小学</w:t>
      </w:r>
      <w:r>
        <w:rPr>
          <w:sz w:val="24"/>
        </w:rPr>
        <w:t xml:space="preserve"> </w:t>
      </w:r>
      <w:r>
        <w:rPr>
          <w:rFonts w:hint="eastAsia"/>
          <w:sz w:val="24"/>
        </w:rPr>
        <w:t>西城小学</w:t>
      </w:r>
      <w:r>
        <w:rPr>
          <w:sz w:val="24"/>
        </w:rPr>
        <w:t xml:space="preserve"> </w:t>
      </w:r>
      <w:r>
        <w:rPr>
          <w:rFonts w:hint="eastAsia"/>
          <w:sz w:val="24"/>
        </w:rPr>
        <w:t>朝阳小学</w:t>
      </w:r>
    </w:p>
    <w:p w:rsidR="00FB4A91" w:rsidRDefault="00FB4A91">
      <w:pPr>
        <w:rPr>
          <w:sz w:val="24"/>
        </w:rPr>
      </w:pPr>
    </w:p>
    <w:p w:rsidR="00FB4A91" w:rsidRDefault="00FB4A91">
      <w:pPr>
        <w:rPr>
          <w:sz w:val="24"/>
        </w:rPr>
      </w:pPr>
      <w:r>
        <w:rPr>
          <w:rFonts w:hint="eastAsia"/>
          <w:b/>
          <w:bCs/>
          <w:sz w:val="24"/>
        </w:rPr>
        <w:t>初中组</w:t>
      </w:r>
      <w:r>
        <w:rPr>
          <w:rFonts w:hint="eastAsia"/>
          <w:sz w:val="24"/>
        </w:rPr>
        <w:t>：洮西中学</w:t>
      </w:r>
      <w:r>
        <w:rPr>
          <w:sz w:val="24"/>
        </w:rPr>
        <w:t xml:space="preserve"> </w:t>
      </w:r>
      <w:r>
        <w:rPr>
          <w:rFonts w:hint="eastAsia"/>
          <w:sz w:val="24"/>
        </w:rPr>
        <w:t>第五中学</w:t>
      </w:r>
      <w:r>
        <w:rPr>
          <w:sz w:val="24"/>
        </w:rPr>
        <w:t xml:space="preserve"> </w:t>
      </w:r>
      <w:r>
        <w:rPr>
          <w:rFonts w:hint="eastAsia"/>
          <w:sz w:val="24"/>
        </w:rPr>
        <w:t>第二中学</w:t>
      </w:r>
    </w:p>
    <w:p w:rsidR="00FB4A91" w:rsidRDefault="00FB4A91">
      <w:pPr>
        <w:rPr>
          <w:sz w:val="24"/>
        </w:rPr>
      </w:pPr>
    </w:p>
    <w:p w:rsidR="00FB4A91" w:rsidRDefault="00FB4A91">
      <w:pPr>
        <w:rPr>
          <w:sz w:val="24"/>
        </w:rPr>
      </w:pPr>
      <w:r>
        <w:rPr>
          <w:rFonts w:hint="eastAsia"/>
          <w:b/>
          <w:bCs/>
          <w:sz w:val="24"/>
        </w:rPr>
        <w:t>高中组</w:t>
      </w:r>
      <w:r>
        <w:rPr>
          <w:rFonts w:hint="eastAsia"/>
          <w:sz w:val="24"/>
        </w:rPr>
        <w:t>：金沙中学</w:t>
      </w:r>
      <w:r>
        <w:rPr>
          <w:sz w:val="24"/>
        </w:rPr>
        <w:t xml:space="preserve"> </w:t>
      </w:r>
      <w:r>
        <w:rPr>
          <w:rFonts w:hint="eastAsia"/>
          <w:sz w:val="24"/>
        </w:rPr>
        <w:t>华罗庚中学</w:t>
      </w:r>
    </w:p>
    <w:sectPr w:rsidR="00FB4A91" w:rsidSect="009058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91F"/>
    <w:rsid w:val="00047A14"/>
    <w:rsid w:val="000A4595"/>
    <w:rsid w:val="00105F2B"/>
    <w:rsid w:val="00116F23"/>
    <w:rsid w:val="001A6DC4"/>
    <w:rsid w:val="001B091A"/>
    <w:rsid w:val="00293ACD"/>
    <w:rsid w:val="002D33CA"/>
    <w:rsid w:val="004D7CF0"/>
    <w:rsid w:val="005327D9"/>
    <w:rsid w:val="0061695D"/>
    <w:rsid w:val="006B4369"/>
    <w:rsid w:val="00715EBD"/>
    <w:rsid w:val="0074395D"/>
    <w:rsid w:val="0078291F"/>
    <w:rsid w:val="00790CBA"/>
    <w:rsid w:val="00805A5F"/>
    <w:rsid w:val="00864FAD"/>
    <w:rsid w:val="008654DF"/>
    <w:rsid w:val="008731E5"/>
    <w:rsid w:val="008A2901"/>
    <w:rsid w:val="008B03FB"/>
    <w:rsid w:val="00905873"/>
    <w:rsid w:val="00A278F7"/>
    <w:rsid w:val="00AA24E2"/>
    <w:rsid w:val="00B277E5"/>
    <w:rsid w:val="00B56C52"/>
    <w:rsid w:val="00BC6C01"/>
    <w:rsid w:val="00C15EE9"/>
    <w:rsid w:val="00CE28A5"/>
    <w:rsid w:val="00DC72E1"/>
    <w:rsid w:val="00DD5A34"/>
    <w:rsid w:val="00F746F3"/>
    <w:rsid w:val="00FB4A91"/>
    <w:rsid w:val="135D121A"/>
    <w:rsid w:val="16A35130"/>
    <w:rsid w:val="22016EBC"/>
    <w:rsid w:val="33BB5DBA"/>
    <w:rsid w:val="3EA73EAE"/>
    <w:rsid w:val="5AA87DE8"/>
    <w:rsid w:val="61022F2C"/>
    <w:rsid w:val="7CA7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semiHidden="0" w:uiPriority="0"/>
    <w:lsdException w:name="HTML Bottom of Form" w:semiHidden="0" w:uiPriority="0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iPriority="0"/>
    <w:lsdException w:name="annotation subject" w:locked="1" w:unhideWhenUsed="1"/>
    <w:lsdException w:name="No List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05873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873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5873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406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USER</cp:lastModifiedBy>
  <cp:revision>14</cp:revision>
  <dcterms:created xsi:type="dcterms:W3CDTF">2014-10-29T12:08:00Z</dcterms:created>
  <dcterms:modified xsi:type="dcterms:W3CDTF">2017-05-07T03:18:00Z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